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5D" w:rsidRDefault="0024355D" w:rsidP="0024355D">
      <w:pPr>
        <w:shd w:val="clear" w:color="auto" w:fill="FFFFFF"/>
        <w:spacing w:after="0" w:line="240" w:lineRule="auto"/>
        <w:rPr>
          <w:rFonts w:ascii="google sans" w:eastAsia="Times New Roman" w:hAnsi="google sans" w:cs="Arial"/>
          <w:b/>
          <w:color w:val="000000"/>
          <w:sz w:val="32"/>
          <w:szCs w:val="32"/>
          <w:lang w:eastAsia="cs-CZ"/>
        </w:rPr>
      </w:pPr>
      <w:r w:rsidRPr="0024355D">
        <w:rPr>
          <w:rFonts w:ascii="google sans" w:eastAsia="Times New Roman" w:hAnsi="google sans" w:cs="Arial"/>
          <w:b/>
          <w:color w:val="000000"/>
          <w:sz w:val="32"/>
          <w:szCs w:val="32"/>
          <w:lang w:eastAsia="cs-CZ"/>
        </w:rPr>
        <w:t>Turnaj v</w:t>
      </w:r>
      <w:r>
        <w:rPr>
          <w:rFonts w:ascii="google sans" w:eastAsia="Times New Roman" w:hAnsi="google sans" w:cs="Arial"/>
          <w:b/>
          <w:color w:val="000000"/>
          <w:sz w:val="32"/>
          <w:szCs w:val="32"/>
          <w:lang w:eastAsia="cs-CZ"/>
        </w:rPr>
        <w:t> </w:t>
      </w:r>
      <w:r w:rsidRPr="0024355D">
        <w:rPr>
          <w:rFonts w:ascii="google sans" w:eastAsia="Times New Roman" w:hAnsi="google sans" w:cs="Arial"/>
          <w:b/>
          <w:color w:val="000000"/>
          <w:sz w:val="32"/>
          <w:szCs w:val="32"/>
          <w:lang w:eastAsia="cs-CZ"/>
        </w:rPr>
        <w:t>minikopané</w:t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google sans" w:eastAsia="Times New Roman" w:hAnsi="google sans" w:cs="Arial"/>
          <w:b/>
          <w:color w:val="000000"/>
          <w:sz w:val="32"/>
          <w:szCs w:val="32"/>
          <w:lang w:eastAsia="cs-CZ"/>
        </w:rPr>
      </w:pPr>
      <w:bookmarkStart w:id="0" w:name="_GoBack"/>
      <w:bookmarkEnd w:id="0"/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Ve čtvrtek 25. dubna se v Horní Bříze odehrál turnaj starších žáků v minikopané. Tým ZŠ Plasy nastupoval do zápasů nejčastěji ve složení: Vébr (g), Fulín, </w:t>
      </w:r>
      <w:proofErr w:type="spell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Hubner</w:t>
      </w:r>
      <w:proofErr w:type="spellEnd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, Sebránek, Pašek (c), Tesař a Berka. 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Již ve skupině naši hoši vybojovali s přehledem první místo. Vyhráli všechny tři zápasy, když porazili </w:t>
      </w:r>
      <w:proofErr w:type="spell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nejorve</w:t>
      </w:r>
      <w:proofErr w:type="spellEnd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 Nýřany a poté i Líně 3:1 a nakonec i Město </w:t>
      </w:r>
      <w:proofErr w:type="spell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Touškov</w:t>
      </w:r>
      <w:proofErr w:type="spellEnd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 1:0.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Ve čtvrtfinále jsme se střetli s výborným týmem ze Třemošné, který vzdoroval až do poslední minuty, kdy byl trenérem vyzván k přímému volnému kopu J. Berka, který ránu výborně umístil a rozhodl tak o postupu.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V semifinále nadešel čas utkat se s favoritem z Kralovic. Bohužel tým před zápasem opustil výborný obránce V. Fulín, který musel odjet dříve. Po útočném koncertě jsme v půli vedli 3:0, bohužel poté přišel totální kolaps. Kralovice využili svých dvou kvalitních útočníků bratrů </w:t>
      </w:r>
      <w:proofErr w:type="spell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Sebranků</w:t>
      </w:r>
      <w:proofErr w:type="spellEnd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, kteří prováděli s naší defenzivou hrozné věci. Královice srovnali třemi góly ve třech minutách a psychická výhoda již byla na jejich straně. Minutu před koncem pečetil znovu T. Sebránek vítězství Kralovic 4:3. Tragédie v druhém poločase však musela být zapomenuta, čekal nás zápas o třetí místo. 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Psychika kluků byla nalomena, rozhodně jsme se však nevzdávali. V druhém semifinále překvapivě prohrál druhý favorit z Vejprnic, takže opět těžký soupeř pro nás. Zápas byl těžký, spíše </w:t>
      </w:r>
      <w:proofErr w:type="gram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boj,</w:t>
      </w:r>
      <w:proofErr w:type="gramEnd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 než hezká kopaná. Nakonec se útočníkům podařilo do branky protlačit důležitý gól a tým Vejprnic již nedokázal reagovat. Radost ze třetího místa byla nakonec velká, i když pachuť z uniklé semifinálové šance ve všech zůstala i po turnaji.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Diplom a pohár za třetí místo převzal nejlepší hráč, kapitán mužstva M. Pašek. Skvělý výkon v turnaji podal i ofenzivní hráč, R. Tesař, spolehlivým výkonem obranu jistil E. </w:t>
      </w:r>
      <w:proofErr w:type="spell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Hubner</w:t>
      </w:r>
      <w:proofErr w:type="spellEnd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 a v bráně zářil nejmladší brankář turnaje, teprve šesták mezi deváťáky, J. Vébr.</w:t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Děkujeme i všem hráčům z lavičky, kteří byli vždy připraveni naskočit a jejichž čas přijde v dalších letech.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3. místo z 16 týmů všechny potěšilo, přestože chyběl jen kousek k ještě většímu překvapení. Jelikož se jednalo o poslední letošní turnaj druhého stupně, děkujeme všem žákům devátých tříd za reprezentaci naší školy a s ostatními se budeme těšit na další úspěchy opět od září.</w:t>
      </w:r>
    </w:p>
    <w:p w:rsidR="0024355D" w:rsidRPr="0024355D" w:rsidRDefault="0024355D" w:rsidP="00243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55D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24355D" w:rsidRPr="0024355D" w:rsidRDefault="0024355D" w:rsidP="00243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 xml:space="preserve">P. </w:t>
      </w:r>
      <w:proofErr w:type="spellStart"/>
      <w:r w:rsidRPr="0024355D">
        <w:rPr>
          <w:rFonts w:ascii="google sans" w:eastAsia="Times New Roman" w:hAnsi="google sans" w:cs="Arial"/>
          <w:color w:val="000000"/>
          <w:sz w:val="32"/>
          <w:szCs w:val="32"/>
          <w:lang w:eastAsia="cs-CZ"/>
        </w:rPr>
        <w:t>Malecha</w:t>
      </w:r>
      <w:proofErr w:type="spellEnd"/>
    </w:p>
    <w:p w:rsidR="0087538A" w:rsidRDefault="0087538A"/>
    <w:sectPr w:rsidR="0087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5D"/>
    <w:rsid w:val="0024355D"/>
    <w:rsid w:val="008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5B09"/>
  <w15:chartTrackingRefBased/>
  <w15:docId w15:val="{83C88951-E6A0-43E6-80EA-91C87B7F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Hana Škopová</cp:lastModifiedBy>
  <cp:revision>1</cp:revision>
  <dcterms:created xsi:type="dcterms:W3CDTF">2024-05-06T10:29:00Z</dcterms:created>
  <dcterms:modified xsi:type="dcterms:W3CDTF">2024-05-06T10:30:00Z</dcterms:modified>
</cp:coreProperties>
</file>