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A1" w:rsidRDefault="00B463FD">
      <w:pPr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Fyzika 7.A,B</w:t>
      </w:r>
      <w:proofErr w:type="gramEnd"/>
    </w:p>
    <w:p w:rsidR="00B463FD" w:rsidRDefault="00B463FD" w:rsidP="00B463F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Seznámit se s prezentací Rýsujeme grafy rychlosti</w:t>
      </w:r>
    </w:p>
    <w:p w:rsidR="00B463FD" w:rsidRPr="0088376F" w:rsidRDefault="00B463FD" w:rsidP="00B463F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Do sešitů zapsat </w:t>
      </w:r>
      <w:r w:rsidRPr="00B463FD">
        <w:rPr>
          <w:b/>
          <w:color w:val="FF0000"/>
          <w:sz w:val="32"/>
          <w:szCs w:val="32"/>
        </w:rPr>
        <w:t>Shrnutí postupu při konstrukci grafů</w:t>
      </w:r>
    </w:p>
    <w:p w:rsidR="0088376F" w:rsidRDefault="0088376F" w:rsidP="00B463F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Zodpovědět závěrečné opakování</w:t>
      </w:r>
    </w:p>
    <w:p w:rsidR="0088376F" w:rsidRDefault="0088376F" w:rsidP="00B463F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Seznámit se s prezentací Pohyb tělesa – grafy, zajímavosti</w:t>
      </w:r>
    </w:p>
    <w:p w:rsidR="00B463FD" w:rsidRDefault="00B463FD" w:rsidP="00B463F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Pokusit se zodpovědět otázky k jednotlivým grafům (odpovědi vyčtete z grafů) – pozor! – otázky jsou vždy na následující stránce prezentace – překrývajícího se textu u jednotlivých grafů si nevšímejte (chyba prezentace)</w:t>
      </w:r>
      <w:r w:rsidR="0088376F">
        <w:rPr>
          <w:b/>
          <w:sz w:val="32"/>
          <w:szCs w:val="32"/>
        </w:rPr>
        <w:t xml:space="preserve"> </w:t>
      </w:r>
    </w:p>
    <w:p w:rsidR="0088376F" w:rsidRDefault="0088376F" w:rsidP="00B463F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Seznámit se s</w:t>
      </w:r>
      <w:r w:rsidR="004769E3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prezentací</w:t>
      </w:r>
      <w:r w:rsidR="004769E3">
        <w:rPr>
          <w:b/>
          <w:sz w:val="32"/>
          <w:szCs w:val="32"/>
        </w:rPr>
        <w:t xml:space="preserve"> Pohyb tělesa-dráha rovnoměrného pohybu: str. 1,2 – zápis do sešitů</w:t>
      </w:r>
    </w:p>
    <w:p w:rsidR="004769E3" w:rsidRDefault="004769E3" w:rsidP="004769E3">
      <w:pPr>
        <w:pStyle w:val="Odstavecseseznamem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str. 3 – opsat vzorový příklad</w:t>
      </w:r>
    </w:p>
    <w:p w:rsidR="004769E3" w:rsidRDefault="004769E3" w:rsidP="004769E3">
      <w:pPr>
        <w:pStyle w:val="Odstavecseseznamem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str. 4 – seznámit se s řešenou úlohou</w:t>
      </w:r>
    </w:p>
    <w:p w:rsidR="004769E3" w:rsidRDefault="004769E3" w:rsidP="004769E3">
      <w:pPr>
        <w:pStyle w:val="Odstavecseseznamem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str. 5 – po vzoru vzorového př. ze str. 3 vyřešit obě     </w:t>
      </w:r>
    </w:p>
    <w:p w:rsidR="004769E3" w:rsidRPr="00B463FD" w:rsidRDefault="004769E3" w:rsidP="004769E3">
      <w:pPr>
        <w:pStyle w:val="Odstavecseseznamem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úlohy (zápis do sešitů) </w:t>
      </w:r>
    </w:p>
    <w:sectPr w:rsidR="004769E3" w:rsidRPr="00B463FD" w:rsidSect="00577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B602D"/>
    <w:multiLevelType w:val="hybridMultilevel"/>
    <w:tmpl w:val="31B41DC4"/>
    <w:lvl w:ilvl="0" w:tplc="1890B5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63FD"/>
    <w:rsid w:val="004769E3"/>
    <w:rsid w:val="00577DA1"/>
    <w:rsid w:val="0088376F"/>
    <w:rsid w:val="00B4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7D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63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</dc:creator>
  <cp:lastModifiedBy>ZCH</cp:lastModifiedBy>
  <cp:revision>1</cp:revision>
  <dcterms:created xsi:type="dcterms:W3CDTF">2020-10-11T09:17:00Z</dcterms:created>
  <dcterms:modified xsi:type="dcterms:W3CDTF">2020-10-11T09:44:00Z</dcterms:modified>
</cp:coreProperties>
</file>